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F5C1F" w:rsidTr="009F5C1F">
        <w:tc>
          <w:tcPr>
            <w:tcW w:w="4788" w:type="dxa"/>
          </w:tcPr>
          <w:p w:rsidR="009F5C1F" w:rsidRPr="009F5C1F" w:rsidRDefault="009F5C1F" w:rsidP="009F5C1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F5C1F">
              <w:rPr>
                <w:rFonts w:asciiTheme="majorHAnsi" w:hAnsiTheme="majorHAnsi"/>
                <w:b/>
                <w:sz w:val="32"/>
              </w:rPr>
              <w:t>WORLD HISTORY (to 1300)</w:t>
            </w:r>
          </w:p>
          <w:p w:rsidR="009F5C1F" w:rsidRDefault="009F5C1F" w:rsidP="009F5C1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F5C1F">
              <w:rPr>
                <w:rFonts w:asciiTheme="majorHAnsi" w:hAnsiTheme="majorHAnsi"/>
                <w:b/>
                <w:sz w:val="32"/>
              </w:rPr>
              <w:t>TERMS LIST</w:t>
            </w:r>
          </w:p>
        </w:tc>
        <w:tc>
          <w:tcPr>
            <w:tcW w:w="4788" w:type="dxa"/>
          </w:tcPr>
          <w:p w:rsidR="009F5C1F" w:rsidRPr="009F5C1F" w:rsidRDefault="009F5C1F" w:rsidP="009F5C1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F5C1F">
              <w:rPr>
                <w:rFonts w:asciiTheme="majorHAnsi" w:hAnsiTheme="majorHAnsi"/>
                <w:b/>
                <w:sz w:val="32"/>
              </w:rPr>
              <w:t xml:space="preserve">CUMULATIVE </w:t>
            </w:r>
            <w:r>
              <w:rPr>
                <w:rFonts w:asciiTheme="majorHAnsi" w:hAnsiTheme="majorHAnsi"/>
                <w:b/>
                <w:sz w:val="32"/>
              </w:rPr>
              <w:t>BENCHMARK</w:t>
            </w:r>
          </w:p>
          <w:p w:rsidR="009F5C1F" w:rsidRPr="009F5C1F" w:rsidRDefault="009F5C1F" w:rsidP="009F5C1F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9F5C1F">
              <w:rPr>
                <w:rFonts w:asciiTheme="majorHAnsi" w:hAnsiTheme="majorHAnsi"/>
                <w:b/>
                <w:i/>
                <w:sz w:val="32"/>
              </w:rPr>
              <w:t>First Nine Weeks</w:t>
            </w:r>
          </w:p>
        </w:tc>
      </w:tr>
    </w:tbl>
    <w:p w:rsidR="00BA08B2" w:rsidRDefault="00BA08B2" w:rsidP="009F5C1F">
      <w:pPr>
        <w:rPr>
          <w:sz w:val="12"/>
        </w:rPr>
        <w:sectPr w:rsidR="00BA08B2" w:rsidSect="009F5C1F">
          <w:footerReference w:type="default" r:id="rId8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A08B2" w:rsidRPr="009F5C1F" w:rsidRDefault="00BA08B2" w:rsidP="00BA08B2">
      <w:pPr>
        <w:jc w:val="center"/>
        <w:rPr>
          <w:sz w:val="36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3197"/>
        <w:gridCol w:w="3197"/>
      </w:tblGrid>
      <w:tr w:rsidR="00BA08B2" w:rsidTr="009F5C1F">
        <w:trPr>
          <w:trHeight w:val="406"/>
        </w:trPr>
        <w:tc>
          <w:tcPr>
            <w:tcW w:w="3196" w:type="dxa"/>
            <w:tcBorders>
              <w:bottom w:val="nil"/>
            </w:tcBorders>
            <w:vAlign w:val="center"/>
          </w:tcPr>
          <w:p w:rsidR="00BA08B2" w:rsidRPr="009F5C1F" w:rsidRDefault="00BA08B2" w:rsidP="00BA08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9F5C1F">
              <w:rPr>
                <w:rFonts w:asciiTheme="majorHAnsi" w:hAnsiTheme="majorHAnsi"/>
                <w:b/>
                <w:sz w:val="28"/>
                <w:u w:val="single"/>
              </w:rPr>
              <w:t>HUMAN ORIGINS</w:t>
            </w:r>
          </w:p>
        </w:tc>
        <w:tc>
          <w:tcPr>
            <w:tcW w:w="3197" w:type="dxa"/>
            <w:tcBorders>
              <w:bottom w:val="nil"/>
            </w:tcBorders>
            <w:vAlign w:val="center"/>
          </w:tcPr>
          <w:p w:rsidR="00BA08B2" w:rsidRPr="009F5C1F" w:rsidRDefault="00BA08B2" w:rsidP="00BA08B2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9F5C1F">
              <w:rPr>
                <w:rFonts w:asciiTheme="majorHAnsi" w:hAnsiTheme="majorHAnsi"/>
                <w:b/>
                <w:sz w:val="28"/>
                <w:u w:val="single"/>
              </w:rPr>
              <w:t>MESOPOTAMIA</w:t>
            </w:r>
          </w:p>
        </w:tc>
        <w:tc>
          <w:tcPr>
            <w:tcW w:w="3197" w:type="dxa"/>
            <w:tcBorders>
              <w:bottom w:val="nil"/>
            </w:tcBorders>
            <w:vAlign w:val="center"/>
          </w:tcPr>
          <w:p w:rsidR="00BA08B2" w:rsidRPr="009F5C1F" w:rsidRDefault="00BA08B2" w:rsidP="00BA08B2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9F5C1F">
              <w:rPr>
                <w:rFonts w:asciiTheme="majorHAnsi" w:hAnsiTheme="majorHAnsi"/>
                <w:b/>
                <w:sz w:val="28"/>
                <w:u w:val="single"/>
              </w:rPr>
              <w:t>EGYPT</w:t>
            </w:r>
          </w:p>
        </w:tc>
      </w:tr>
      <w:tr w:rsidR="00BA08B2" w:rsidTr="009F5C1F">
        <w:trPr>
          <w:trHeight w:val="5225"/>
        </w:trPr>
        <w:tc>
          <w:tcPr>
            <w:tcW w:w="3196" w:type="dxa"/>
            <w:tcBorders>
              <w:top w:val="nil"/>
            </w:tcBorders>
          </w:tcPr>
          <w:p w:rsidR="00D45AC8" w:rsidRPr="002F4126" w:rsidRDefault="002F4126" w:rsidP="002F4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Vocabulary</w:t>
            </w:r>
          </w:p>
          <w:p w:rsidR="002F4126" w:rsidRPr="006118EB" w:rsidRDefault="002F4126" w:rsidP="002F4126">
            <w:pPr>
              <w:jc w:val="center"/>
              <w:rPr>
                <w:sz w:val="6"/>
              </w:rPr>
            </w:pPr>
          </w:p>
          <w:p w:rsidR="002F4126" w:rsidRDefault="002F4126" w:rsidP="002F4126">
            <w:pPr>
              <w:jc w:val="center"/>
              <w:rPr>
                <w:i/>
              </w:rPr>
            </w:pPr>
            <w:r>
              <w:rPr>
                <w:i/>
              </w:rPr>
              <w:t>Anno Domini</w:t>
            </w:r>
          </w:p>
          <w:p w:rsidR="00D45AC8" w:rsidRDefault="00D45AC8" w:rsidP="002F4126">
            <w:pPr>
              <w:jc w:val="center"/>
            </w:pPr>
            <w:r>
              <w:t>The “Humanities”</w:t>
            </w:r>
          </w:p>
          <w:p w:rsidR="00D45AC8" w:rsidRDefault="00D45AC8" w:rsidP="002F4126">
            <w:pPr>
              <w:jc w:val="center"/>
            </w:pPr>
            <w:r>
              <w:t>Special Creation</w:t>
            </w:r>
            <w:r>
              <w:br/>
              <w:t>Evolutionary Theory</w:t>
            </w:r>
          </w:p>
          <w:p w:rsidR="00D45AC8" w:rsidRDefault="00D45AC8" w:rsidP="002F4126">
            <w:pPr>
              <w:jc w:val="center"/>
            </w:pPr>
            <w:r>
              <w:t>Theistic</w:t>
            </w:r>
          </w:p>
          <w:p w:rsidR="00D45AC8" w:rsidRDefault="00D45AC8" w:rsidP="002F4126">
            <w:pPr>
              <w:jc w:val="center"/>
            </w:pPr>
            <w:r>
              <w:t>Non-Theistic</w:t>
            </w:r>
          </w:p>
          <w:p w:rsidR="00D45AC8" w:rsidRDefault="00D45AC8" w:rsidP="002F4126">
            <w:pPr>
              <w:jc w:val="center"/>
            </w:pPr>
            <w:r>
              <w:t>Natural Rights</w:t>
            </w:r>
          </w:p>
          <w:p w:rsidR="00D45AC8" w:rsidRDefault="00D45AC8" w:rsidP="002F4126">
            <w:pPr>
              <w:jc w:val="center"/>
            </w:pPr>
            <w:r>
              <w:t>Social Darwinism</w:t>
            </w:r>
          </w:p>
          <w:p w:rsidR="002F4126" w:rsidRDefault="002F4126" w:rsidP="002F4126">
            <w:pPr>
              <w:jc w:val="center"/>
            </w:pPr>
            <w:r>
              <w:t>Lucy</w:t>
            </w:r>
          </w:p>
          <w:p w:rsidR="002F4126" w:rsidRDefault="002F4126" w:rsidP="002F4126">
            <w:pPr>
              <w:jc w:val="center"/>
            </w:pPr>
            <w:r>
              <w:t>Hominid</w:t>
            </w:r>
          </w:p>
          <w:p w:rsidR="002F4126" w:rsidRDefault="002F4126" w:rsidP="002F4126">
            <w:pPr>
              <w:jc w:val="center"/>
            </w:pPr>
            <w:r>
              <w:t>Technology</w:t>
            </w:r>
          </w:p>
          <w:p w:rsidR="00D45AC8" w:rsidRDefault="00D45AC8" w:rsidP="00D45AC8"/>
          <w:p w:rsidR="00D45AC8" w:rsidRDefault="00D45AC8" w:rsidP="00D45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People</w:t>
            </w:r>
          </w:p>
          <w:p w:rsidR="00D45AC8" w:rsidRPr="00D45AC8" w:rsidRDefault="00D45AC8" w:rsidP="00D45AC8">
            <w:pPr>
              <w:jc w:val="center"/>
              <w:rPr>
                <w:sz w:val="6"/>
              </w:rPr>
            </w:pPr>
          </w:p>
          <w:p w:rsidR="00D45AC8" w:rsidRDefault="00D45AC8" w:rsidP="00D45AC8">
            <w:pPr>
              <w:jc w:val="center"/>
            </w:pPr>
            <w:r>
              <w:t>Cicero</w:t>
            </w:r>
          </w:p>
          <w:p w:rsidR="00D45AC8" w:rsidRDefault="00D45AC8" w:rsidP="00D45AC8">
            <w:pPr>
              <w:jc w:val="center"/>
            </w:pPr>
            <w:r>
              <w:t>Charles Darwin</w:t>
            </w:r>
          </w:p>
          <w:p w:rsidR="00D45AC8" w:rsidRPr="006118EB" w:rsidRDefault="00D45AC8" w:rsidP="00D45AC8">
            <w:pPr>
              <w:jc w:val="center"/>
            </w:pPr>
            <w:r>
              <w:t>Herodotus</w:t>
            </w:r>
          </w:p>
          <w:p w:rsidR="00D45AC8" w:rsidRDefault="00D45AC8" w:rsidP="00D45AC8">
            <w:pPr>
              <w:jc w:val="center"/>
            </w:pPr>
            <w:r>
              <w:t>John Locke</w:t>
            </w:r>
          </w:p>
          <w:p w:rsidR="002F4126" w:rsidRDefault="002F4126" w:rsidP="00D45AC8">
            <w:pPr>
              <w:jc w:val="center"/>
            </w:pPr>
            <w:r>
              <w:t>Malcolm X</w:t>
            </w:r>
          </w:p>
          <w:p w:rsidR="00D45AC8" w:rsidRDefault="00D45AC8" w:rsidP="00D45AC8"/>
          <w:p w:rsidR="00D45AC8" w:rsidRPr="00D45AC8" w:rsidRDefault="00D45AC8" w:rsidP="00D45AC8">
            <w:pPr>
              <w:jc w:val="center"/>
              <w:rPr>
                <w:b/>
                <w:i/>
              </w:rPr>
            </w:pPr>
            <w:r w:rsidRPr="00D45AC8">
              <w:rPr>
                <w:b/>
                <w:i/>
              </w:rPr>
              <w:t>Periods of the Stone Age</w:t>
            </w:r>
          </w:p>
          <w:p w:rsidR="00D45AC8" w:rsidRPr="00D45AC8" w:rsidRDefault="00D45AC8" w:rsidP="00D45AC8">
            <w:pPr>
              <w:jc w:val="center"/>
              <w:rPr>
                <w:sz w:val="6"/>
              </w:rPr>
            </w:pPr>
          </w:p>
          <w:p w:rsidR="00D45AC8" w:rsidRDefault="00D45AC8" w:rsidP="00D45AC8">
            <w:pPr>
              <w:jc w:val="center"/>
              <w:rPr>
                <w:i/>
              </w:rPr>
            </w:pPr>
            <w:r>
              <w:rPr>
                <w:i/>
              </w:rPr>
              <w:t>Paleolithic</w:t>
            </w:r>
          </w:p>
          <w:p w:rsidR="00D45AC8" w:rsidRDefault="00D45AC8" w:rsidP="00D45AC8">
            <w:pPr>
              <w:jc w:val="center"/>
            </w:pPr>
            <w:r>
              <w:rPr>
                <w:i/>
              </w:rPr>
              <w:t>Mesolithic</w:t>
            </w:r>
          </w:p>
          <w:p w:rsidR="00D45AC8" w:rsidRDefault="00D45AC8" w:rsidP="00D45AC8">
            <w:pPr>
              <w:jc w:val="center"/>
            </w:pPr>
            <w:r>
              <w:rPr>
                <w:i/>
              </w:rPr>
              <w:t>Neolithic</w:t>
            </w:r>
          </w:p>
          <w:p w:rsidR="00D45AC8" w:rsidRDefault="00D45AC8" w:rsidP="00D45AC8"/>
          <w:p w:rsidR="00D45AC8" w:rsidRPr="00D45AC8" w:rsidRDefault="00D45AC8" w:rsidP="00D45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Art</w:t>
            </w:r>
            <w:r w:rsidRPr="00D45AC8">
              <w:rPr>
                <w:b/>
                <w:i/>
              </w:rPr>
              <w:t xml:space="preserve"> of the Stone Age</w:t>
            </w:r>
          </w:p>
          <w:p w:rsidR="00D45AC8" w:rsidRPr="00D45AC8" w:rsidRDefault="00D45AC8" w:rsidP="00D45AC8">
            <w:pPr>
              <w:rPr>
                <w:sz w:val="6"/>
              </w:rPr>
            </w:pPr>
          </w:p>
          <w:p w:rsidR="00D45AC8" w:rsidRDefault="00D45AC8" w:rsidP="00D45AC8">
            <w:pPr>
              <w:jc w:val="center"/>
            </w:pPr>
            <w:r>
              <w:t>Venus Figurines</w:t>
            </w:r>
          </w:p>
          <w:p w:rsidR="00D45AC8" w:rsidRDefault="00D45AC8" w:rsidP="00D45AC8">
            <w:pPr>
              <w:jc w:val="center"/>
            </w:pPr>
            <w:r>
              <w:t>Cave Art</w:t>
            </w:r>
          </w:p>
          <w:p w:rsidR="00BA08B2" w:rsidRPr="00BA08B2" w:rsidRDefault="00BA08B2" w:rsidP="00165C0A"/>
        </w:tc>
        <w:tc>
          <w:tcPr>
            <w:tcW w:w="3197" w:type="dxa"/>
            <w:tcBorders>
              <w:top w:val="nil"/>
            </w:tcBorders>
          </w:tcPr>
          <w:p w:rsidR="00D45AC8" w:rsidRPr="00BA08B2" w:rsidRDefault="00D45AC8" w:rsidP="00D45AC8">
            <w:pPr>
              <w:jc w:val="center"/>
              <w:rPr>
                <w:b/>
                <w:i/>
              </w:rPr>
            </w:pPr>
            <w:r w:rsidRPr="00BA08B2">
              <w:rPr>
                <w:b/>
                <w:i/>
              </w:rPr>
              <w:t>Vocabulary</w:t>
            </w:r>
          </w:p>
          <w:p w:rsidR="00D45AC8" w:rsidRPr="00BA08B2" w:rsidRDefault="00D45AC8" w:rsidP="00D45AC8">
            <w:pPr>
              <w:jc w:val="center"/>
              <w:rPr>
                <w:b/>
                <w:sz w:val="6"/>
              </w:rPr>
            </w:pPr>
          </w:p>
          <w:p w:rsidR="00D45AC8" w:rsidRDefault="00D45AC8" w:rsidP="00D45AC8">
            <w:pPr>
              <w:jc w:val="center"/>
            </w:pPr>
            <w:r>
              <w:t>Anthropomorphic</w:t>
            </w:r>
          </w:p>
          <w:p w:rsidR="00D45AC8" w:rsidRDefault="00D45AC8" w:rsidP="00D45AC8">
            <w:pPr>
              <w:jc w:val="center"/>
            </w:pPr>
            <w:r>
              <w:t>Benevolence</w:t>
            </w:r>
          </w:p>
          <w:p w:rsidR="00D45AC8" w:rsidRDefault="00D45AC8" w:rsidP="00D45AC8">
            <w:pPr>
              <w:jc w:val="center"/>
            </w:pPr>
            <w:r>
              <w:t>City-State</w:t>
            </w:r>
          </w:p>
          <w:p w:rsidR="00D45AC8" w:rsidRDefault="00D45AC8" w:rsidP="00D45AC8">
            <w:pPr>
              <w:jc w:val="center"/>
            </w:pPr>
            <w:r>
              <w:t>Cuneiform</w:t>
            </w:r>
          </w:p>
          <w:p w:rsidR="00D45AC8" w:rsidRDefault="00D45AC8" w:rsidP="00D45AC8">
            <w:pPr>
              <w:jc w:val="center"/>
            </w:pPr>
            <w:r>
              <w:t>Malevolence</w:t>
            </w:r>
          </w:p>
          <w:p w:rsidR="00BA08B2" w:rsidRDefault="00D45AC8" w:rsidP="00D45AC8">
            <w:pPr>
              <w:jc w:val="center"/>
            </w:pPr>
            <w:r>
              <w:t>Monotheism</w:t>
            </w:r>
          </w:p>
          <w:p w:rsidR="00BA08B2" w:rsidRDefault="00BA08B2" w:rsidP="00D45AC8">
            <w:pPr>
              <w:jc w:val="center"/>
            </w:pPr>
            <w:r>
              <w:t>Pictogram</w:t>
            </w:r>
          </w:p>
          <w:p w:rsidR="00BA08B2" w:rsidRDefault="00BA08B2" w:rsidP="00D45AC8">
            <w:pPr>
              <w:jc w:val="center"/>
            </w:pPr>
            <w:r>
              <w:t>Phonics</w:t>
            </w:r>
          </w:p>
          <w:p w:rsidR="00D45AC8" w:rsidRDefault="00D45AC8" w:rsidP="00D45AC8">
            <w:pPr>
              <w:jc w:val="center"/>
            </w:pPr>
            <w:r>
              <w:t>Polytheism</w:t>
            </w:r>
          </w:p>
          <w:p w:rsidR="00D45AC8" w:rsidRDefault="00D45AC8" w:rsidP="00D45AC8">
            <w:pPr>
              <w:jc w:val="center"/>
            </w:pPr>
            <w:r>
              <w:t>Propitiation</w:t>
            </w:r>
          </w:p>
          <w:p w:rsidR="00D45AC8" w:rsidRDefault="00D45AC8" w:rsidP="00D45AC8">
            <w:pPr>
              <w:jc w:val="center"/>
            </w:pPr>
            <w:r>
              <w:t>Rigor</w:t>
            </w:r>
          </w:p>
          <w:p w:rsidR="00D45AC8" w:rsidRDefault="00D45AC8" w:rsidP="00D45AC8">
            <w:pPr>
              <w:jc w:val="center"/>
            </w:pPr>
            <w:r>
              <w:t>Scribe</w:t>
            </w:r>
          </w:p>
          <w:p w:rsidR="00BA08B2" w:rsidRDefault="00BA08B2" w:rsidP="00D45AC8">
            <w:pPr>
              <w:jc w:val="center"/>
            </w:pPr>
            <w:r>
              <w:t>Stylus</w:t>
            </w:r>
          </w:p>
          <w:p w:rsidR="00D45AC8" w:rsidRDefault="00D45AC8" w:rsidP="00D45AC8">
            <w:pPr>
              <w:jc w:val="center"/>
            </w:pPr>
            <w:r>
              <w:t>Theocracy</w:t>
            </w:r>
          </w:p>
          <w:p w:rsidR="00D45AC8" w:rsidRDefault="00D45AC8" w:rsidP="00D45AC8">
            <w:pPr>
              <w:jc w:val="center"/>
            </w:pPr>
            <w:r>
              <w:t>Ziggurat</w:t>
            </w:r>
          </w:p>
          <w:p w:rsidR="00BA08B2" w:rsidRDefault="00BA08B2" w:rsidP="00BA08B2"/>
          <w:p w:rsidR="00D45AC8" w:rsidRPr="001D0B70" w:rsidRDefault="00D45AC8" w:rsidP="00D45AC8">
            <w:pPr>
              <w:ind w:right="-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People, Literary Characters, </w:t>
            </w:r>
            <w:r>
              <w:rPr>
                <w:b/>
                <w:i/>
              </w:rPr>
              <w:br/>
              <w:t>and Deities</w:t>
            </w:r>
          </w:p>
          <w:p w:rsidR="00D45AC8" w:rsidRPr="00D45AC8" w:rsidRDefault="00D45AC8" w:rsidP="00BA08B2">
            <w:pPr>
              <w:rPr>
                <w:sz w:val="6"/>
              </w:rPr>
            </w:pPr>
          </w:p>
          <w:p w:rsidR="00D45AC8" w:rsidRDefault="00D45AC8" w:rsidP="00D45AC8">
            <w:pPr>
              <w:jc w:val="center"/>
            </w:pPr>
            <w:proofErr w:type="spellStart"/>
            <w:r>
              <w:t>Enkidu</w:t>
            </w:r>
            <w:proofErr w:type="spellEnd"/>
          </w:p>
          <w:p w:rsidR="00D45AC8" w:rsidRDefault="00D45AC8" w:rsidP="00D45AC8">
            <w:pPr>
              <w:jc w:val="center"/>
            </w:pPr>
            <w:r>
              <w:t>Gilgamesh</w:t>
            </w:r>
          </w:p>
          <w:p w:rsidR="00D45AC8" w:rsidRDefault="00D45AC8" w:rsidP="00D45AC8">
            <w:pPr>
              <w:jc w:val="center"/>
            </w:pPr>
            <w:r>
              <w:t>Ishtar</w:t>
            </w:r>
          </w:p>
          <w:p w:rsidR="00D45AC8" w:rsidRDefault="00D45AC8" w:rsidP="00D45AC8">
            <w:pPr>
              <w:jc w:val="center"/>
            </w:pPr>
            <w:r>
              <w:t>Hammurabi</w:t>
            </w:r>
          </w:p>
          <w:p w:rsidR="00BA08B2" w:rsidRDefault="00BA08B2" w:rsidP="00D45AC8">
            <w:pPr>
              <w:jc w:val="center"/>
            </w:pPr>
            <w:proofErr w:type="spellStart"/>
            <w:r>
              <w:t>Marduk</w:t>
            </w:r>
            <w:proofErr w:type="spellEnd"/>
          </w:p>
          <w:p w:rsidR="00BA08B2" w:rsidRPr="008A5B75" w:rsidRDefault="00BA08B2" w:rsidP="00BA08B2">
            <w:pPr>
              <w:rPr>
                <w:sz w:val="12"/>
              </w:rPr>
            </w:pPr>
          </w:p>
          <w:p w:rsidR="00BA08B2" w:rsidRPr="00BA08B2" w:rsidRDefault="00BA08B2" w:rsidP="00D45AC8">
            <w:pPr>
              <w:jc w:val="center"/>
              <w:rPr>
                <w:b/>
                <w:i/>
              </w:rPr>
            </w:pPr>
            <w:r w:rsidRPr="00BA08B2">
              <w:rPr>
                <w:b/>
                <w:i/>
              </w:rPr>
              <w:t>Legal Terms</w:t>
            </w:r>
          </w:p>
          <w:p w:rsidR="00BA08B2" w:rsidRPr="00BA08B2" w:rsidRDefault="00BA08B2" w:rsidP="00D45AC8">
            <w:pPr>
              <w:jc w:val="center"/>
              <w:rPr>
                <w:sz w:val="6"/>
              </w:rPr>
            </w:pPr>
          </w:p>
          <w:p w:rsidR="00BA08B2" w:rsidRDefault="00BA08B2" w:rsidP="00D45AC8">
            <w:pPr>
              <w:jc w:val="center"/>
            </w:pPr>
            <w:r>
              <w:t>Rule of Law</w:t>
            </w:r>
          </w:p>
          <w:p w:rsidR="00BA08B2" w:rsidRDefault="00BA08B2" w:rsidP="00D45AC8">
            <w:pPr>
              <w:jc w:val="center"/>
            </w:pPr>
            <w:r>
              <w:t>Divine Right</w:t>
            </w:r>
          </w:p>
          <w:p w:rsidR="00BA08B2" w:rsidRDefault="00BA08B2" w:rsidP="00D45AC8">
            <w:pPr>
              <w:jc w:val="center"/>
            </w:pPr>
            <w:r>
              <w:t>Trial</w:t>
            </w:r>
          </w:p>
          <w:p w:rsidR="00BA08B2" w:rsidRDefault="00BA08B2" w:rsidP="00D45AC8">
            <w:pPr>
              <w:jc w:val="center"/>
            </w:pPr>
            <w:r>
              <w:t>Perjury</w:t>
            </w:r>
          </w:p>
          <w:p w:rsidR="00BA08B2" w:rsidRDefault="00BA08B2" w:rsidP="00D45AC8">
            <w:pPr>
              <w:jc w:val="center"/>
            </w:pPr>
            <w:r>
              <w:t>Burden of Proof</w:t>
            </w:r>
          </w:p>
          <w:p w:rsidR="00BA08B2" w:rsidRDefault="00BA08B2" w:rsidP="00D45AC8">
            <w:pPr>
              <w:jc w:val="center"/>
            </w:pPr>
            <w:r>
              <w:t>Liability</w:t>
            </w:r>
          </w:p>
          <w:p w:rsidR="00BA08B2" w:rsidRPr="00266D74" w:rsidRDefault="00BA08B2" w:rsidP="00D45AC8">
            <w:pPr>
              <w:jc w:val="center"/>
            </w:pPr>
            <w:r>
              <w:t>Discrimination</w:t>
            </w:r>
          </w:p>
        </w:tc>
        <w:tc>
          <w:tcPr>
            <w:tcW w:w="3197" w:type="dxa"/>
            <w:tcBorders>
              <w:top w:val="nil"/>
            </w:tcBorders>
          </w:tcPr>
          <w:p w:rsidR="002F4126" w:rsidRPr="00BA08B2" w:rsidRDefault="002F4126" w:rsidP="002F4126">
            <w:pPr>
              <w:jc w:val="center"/>
              <w:rPr>
                <w:b/>
                <w:i/>
              </w:rPr>
            </w:pPr>
            <w:r w:rsidRPr="00BA08B2">
              <w:rPr>
                <w:b/>
                <w:i/>
              </w:rPr>
              <w:t>Vocabulary</w:t>
            </w:r>
          </w:p>
          <w:p w:rsidR="002F4126" w:rsidRPr="00BA08B2" w:rsidRDefault="002F4126" w:rsidP="002F4126">
            <w:pPr>
              <w:jc w:val="center"/>
              <w:rPr>
                <w:b/>
                <w:sz w:val="6"/>
              </w:rPr>
            </w:pPr>
          </w:p>
          <w:p w:rsidR="002F4126" w:rsidRDefault="002F4126" w:rsidP="002F4126">
            <w:pPr>
              <w:jc w:val="center"/>
            </w:pPr>
            <w:r>
              <w:t>Deification</w:t>
            </w:r>
          </w:p>
          <w:p w:rsidR="002F4126" w:rsidRDefault="002F4126" w:rsidP="002F4126">
            <w:pPr>
              <w:jc w:val="center"/>
            </w:pPr>
            <w:r>
              <w:t>Depose</w:t>
            </w:r>
          </w:p>
          <w:p w:rsidR="002F4126" w:rsidRDefault="002F4126" w:rsidP="002F4126">
            <w:pPr>
              <w:jc w:val="center"/>
            </w:pPr>
            <w:r>
              <w:t>Diffusion</w:t>
            </w:r>
          </w:p>
          <w:p w:rsidR="002F4126" w:rsidRDefault="002F4126" w:rsidP="002F4126">
            <w:pPr>
              <w:jc w:val="center"/>
            </w:pPr>
            <w:r>
              <w:t>Ethics</w:t>
            </w:r>
          </w:p>
          <w:p w:rsidR="002F4126" w:rsidRDefault="002F4126" w:rsidP="002F4126">
            <w:pPr>
              <w:jc w:val="center"/>
            </w:pPr>
            <w:r>
              <w:t>Ethical Religion</w:t>
            </w:r>
          </w:p>
          <w:p w:rsidR="002F4126" w:rsidRDefault="002F4126" w:rsidP="002F4126">
            <w:pPr>
              <w:jc w:val="center"/>
            </w:pPr>
            <w:r>
              <w:t>Hieroglyphics</w:t>
            </w:r>
          </w:p>
          <w:p w:rsidR="002F4126" w:rsidRDefault="002F4126" w:rsidP="002F4126">
            <w:pPr>
              <w:jc w:val="center"/>
            </w:pPr>
            <w:r>
              <w:t>Hyksos</w:t>
            </w:r>
          </w:p>
          <w:p w:rsidR="002F4126" w:rsidRDefault="002F4126" w:rsidP="002F4126">
            <w:pPr>
              <w:jc w:val="center"/>
            </w:pPr>
            <w:r>
              <w:t>Incarnation</w:t>
            </w:r>
          </w:p>
          <w:p w:rsidR="002F4126" w:rsidRDefault="002F4126" w:rsidP="002F4126">
            <w:pPr>
              <w:jc w:val="center"/>
            </w:pPr>
            <w:r>
              <w:t>Monotheism</w:t>
            </w:r>
          </w:p>
          <w:p w:rsidR="002F4126" w:rsidRDefault="002F4126" w:rsidP="002F4126">
            <w:pPr>
              <w:jc w:val="center"/>
            </w:pPr>
            <w:r>
              <w:t>Papyrus</w:t>
            </w:r>
          </w:p>
          <w:p w:rsidR="002F4126" w:rsidRDefault="002F4126" w:rsidP="002F4126">
            <w:pPr>
              <w:jc w:val="center"/>
            </w:pPr>
            <w:r>
              <w:t>Surveyor</w:t>
            </w:r>
          </w:p>
          <w:p w:rsidR="002F4126" w:rsidRPr="002F4126" w:rsidRDefault="002F4126" w:rsidP="002F4126">
            <w:pPr>
              <w:jc w:val="center"/>
            </w:pPr>
            <w:r>
              <w:t>Treaty</w:t>
            </w:r>
          </w:p>
          <w:p w:rsidR="002F4126" w:rsidRDefault="002F4126" w:rsidP="00BA08B2">
            <w:pPr>
              <w:ind w:right="-94"/>
              <w:jc w:val="center"/>
              <w:rPr>
                <w:b/>
                <w:i/>
              </w:rPr>
            </w:pPr>
          </w:p>
          <w:p w:rsidR="00BA08B2" w:rsidRPr="001D0B70" w:rsidRDefault="00BA08B2" w:rsidP="00BA08B2">
            <w:pPr>
              <w:ind w:right="-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Deities</w:t>
            </w:r>
          </w:p>
          <w:p w:rsidR="00BA08B2" w:rsidRPr="001D0B70" w:rsidRDefault="00BA08B2" w:rsidP="00BA08B2">
            <w:pPr>
              <w:ind w:right="-94"/>
              <w:jc w:val="center"/>
              <w:rPr>
                <w:sz w:val="6"/>
              </w:rPr>
            </w:pPr>
          </w:p>
          <w:p w:rsidR="00BA08B2" w:rsidRDefault="00BA08B2" w:rsidP="00BA08B2">
            <w:pPr>
              <w:jc w:val="center"/>
            </w:pPr>
            <w:proofErr w:type="spellStart"/>
            <w:r>
              <w:t>Amun</w:t>
            </w:r>
            <w:proofErr w:type="spellEnd"/>
            <w:r>
              <w:t>-Ra</w:t>
            </w:r>
          </w:p>
          <w:p w:rsidR="00BA08B2" w:rsidRDefault="00BA08B2" w:rsidP="00BA08B2">
            <w:pPr>
              <w:jc w:val="center"/>
            </w:pPr>
            <w:r>
              <w:t>Osiris</w:t>
            </w:r>
          </w:p>
          <w:p w:rsidR="00BA08B2" w:rsidRDefault="00BA08B2" w:rsidP="00BA08B2">
            <w:pPr>
              <w:jc w:val="center"/>
            </w:pPr>
            <w:r>
              <w:t>Isis</w:t>
            </w:r>
          </w:p>
          <w:p w:rsidR="00BA08B2" w:rsidRDefault="00BA08B2" w:rsidP="00BA08B2">
            <w:pPr>
              <w:jc w:val="center"/>
            </w:pPr>
            <w:r>
              <w:t>Horus</w:t>
            </w:r>
          </w:p>
          <w:p w:rsidR="00BA08B2" w:rsidRDefault="00BA08B2" w:rsidP="00BA08B2">
            <w:pPr>
              <w:jc w:val="center"/>
            </w:pPr>
            <w:r>
              <w:t>Set</w:t>
            </w:r>
          </w:p>
          <w:p w:rsidR="00BA08B2" w:rsidRDefault="00BA08B2" w:rsidP="00BA08B2">
            <w:pPr>
              <w:jc w:val="center"/>
            </w:pPr>
            <w:proofErr w:type="spellStart"/>
            <w:r>
              <w:t>Ma’at</w:t>
            </w:r>
            <w:proofErr w:type="spellEnd"/>
          </w:p>
          <w:p w:rsidR="00BA08B2" w:rsidRDefault="00BA08B2" w:rsidP="002F4126"/>
          <w:p w:rsidR="00BA08B2" w:rsidRPr="001D0B70" w:rsidRDefault="00BA08B2" w:rsidP="00BA08B2">
            <w:pPr>
              <w:ind w:right="-94"/>
              <w:jc w:val="center"/>
              <w:rPr>
                <w:b/>
                <w:i/>
              </w:rPr>
            </w:pPr>
            <w:r w:rsidRPr="001D0B70">
              <w:rPr>
                <w:b/>
                <w:i/>
              </w:rPr>
              <w:t>Pharaohs</w:t>
            </w:r>
          </w:p>
          <w:p w:rsidR="00BA08B2" w:rsidRPr="001D0B70" w:rsidRDefault="00BA08B2" w:rsidP="00BA08B2">
            <w:pPr>
              <w:ind w:right="-94"/>
              <w:jc w:val="center"/>
              <w:rPr>
                <w:sz w:val="6"/>
              </w:rPr>
            </w:pPr>
          </w:p>
          <w:p w:rsidR="00BA08B2" w:rsidRDefault="00BA08B2" w:rsidP="00BA08B2">
            <w:pPr>
              <w:ind w:right="-94"/>
              <w:jc w:val="center"/>
            </w:pPr>
            <w:r>
              <w:t>Hatshepsut</w:t>
            </w:r>
          </w:p>
          <w:p w:rsidR="00BA08B2" w:rsidRDefault="00BA08B2" w:rsidP="00BA08B2">
            <w:pPr>
              <w:ind w:right="-94"/>
              <w:jc w:val="center"/>
            </w:pPr>
            <w:r>
              <w:t>Akhenaten</w:t>
            </w:r>
          </w:p>
          <w:p w:rsidR="00BA08B2" w:rsidRDefault="00BA08B2" w:rsidP="00BA08B2">
            <w:pPr>
              <w:ind w:right="-94"/>
              <w:jc w:val="center"/>
            </w:pPr>
            <w:r>
              <w:t>Nefertiti (wife)</w:t>
            </w:r>
          </w:p>
          <w:p w:rsidR="00BA08B2" w:rsidRDefault="00BA08B2" w:rsidP="00BA08B2">
            <w:pPr>
              <w:ind w:right="-94"/>
              <w:jc w:val="center"/>
            </w:pPr>
            <w:proofErr w:type="spellStart"/>
            <w:r>
              <w:t>Tutankhamun</w:t>
            </w:r>
            <w:proofErr w:type="spellEnd"/>
          </w:p>
          <w:p w:rsidR="00BA08B2" w:rsidRDefault="00BA08B2" w:rsidP="00BA08B2">
            <w:pPr>
              <w:ind w:right="-94"/>
              <w:jc w:val="center"/>
            </w:pPr>
            <w:r>
              <w:t>Ramses II [the Great]</w:t>
            </w:r>
          </w:p>
          <w:p w:rsidR="00BA08B2" w:rsidRDefault="00BA08B2" w:rsidP="00BA08B2">
            <w:pPr>
              <w:jc w:val="center"/>
            </w:pPr>
          </w:p>
          <w:p w:rsidR="00BA08B2" w:rsidRDefault="00BA08B2" w:rsidP="00BA08B2"/>
        </w:tc>
      </w:tr>
    </w:tbl>
    <w:p w:rsidR="002F4126" w:rsidRPr="009F5C1F" w:rsidRDefault="002F4126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961"/>
      </w:tblGrid>
      <w:tr w:rsidR="002F4126" w:rsidTr="009F5C1F">
        <w:tc>
          <w:tcPr>
            <w:tcW w:w="4615" w:type="dxa"/>
            <w:tcBorders>
              <w:right w:val="single" w:sz="4" w:space="0" w:color="auto"/>
            </w:tcBorders>
          </w:tcPr>
          <w:p w:rsidR="002F4126" w:rsidRPr="002F4126" w:rsidRDefault="002F4126">
            <w:pPr>
              <w:rPr>
                <w:b/>
              </w:rPr>
            </w:pPr>
            <w:r w:rsidRPr="002F4126">
              <w:rPr>
                <w:b/>
              </w:rPr>
              <w:t xml:space="preserve">Students should be prepared to demonstrate basic knowledge of the following works read and discussed in class: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2F4126" w:rsidRPr="00E57461" w:rsidRDefault="009F5C1F">
            <w:pPr>
              <w:rPr>
                <w:b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17CE7A6B" wp14:editId="673B2832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1021104</wp:posOffset>
                  </wp:positionV>
                  <wp:extent cx="1594051" cy="658471"/>
                  <wp:effectExtent l="0" t="0" r="6350" b="8890"/>
                  <wp:wrapNone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y-Logo-Blue-Gray_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51" cy="65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126" w:rsidRPr="009F5C1F">
              <w:rPr>
                <w:b/>
              </w:rPr>
              <w:t>Students should also be prepared to discuss, compare, and contrast the religions of the ancient Mesopotamians and Egyptians</w:t>
            </w:r>
            <w:r w:rsidR="00E57461" w:rsidRPr="009F5C1F">
              <w:rPr>
                <w:b/>
              </w:rPr>
              <w:t xml:space="preserve">, noting how geographic and social factors influenced the development of </w:t>
            </w:r>
            <w:proofErr w:type="gramStart"/>
            <w:r w:rsidR="00E57461" w:rsidRPr="009F5C1F">
              <w:rPr>
                <w:b/>
              </w:rPr>
              <w:t>these religion</w:t>
            </w:r>
            <w:proofErr w:type="gramEnd"/>
            <w:r w:rsidR="00E57461" w:rsidRPr="009F5C1F">
              <w:rPr>
                <w:b/>
              </w:rPr>
              <w:t>.</w:t>
            </w:r>
          </w:p>
        </w:tc>
      </w:tr>
      <w:tr w:rsidR="002F4126" w:rsidTr="009F5C1F">
        <w:tc>
          <w:tcPr>
            <w:tcW w:w="4615" w:type="dxa"/>
            <w:tcBorders>
              <w:right w:val="single" w:sz="4" w:space="0" w:color="auto"/>
            </w:tcBorders>
          </w:tcPr>
          <w:p w:rsidR="002F4126" w:rsidRDefault="002F4126" w:rsidP="004A2255">
            <w:pPr>
              <w:ind w:left="360"/>
            </w:pPr>
            <w:r>
              <w:t xml:space="preserve">The Story of Prometheus and </w:t>
            </w:r>
            <w:proofErr w:type="spellStart"/>
            <w:r>
              <w:t>Epimetheus</w:t>
            </w:r>
            <w:proofErr w:type="spellEnd"/>
          </w:p>
          <w:p w:rsidR="002F4126" w:rsidRDefault="002F4126" w:rsidP="004A2255">
            <w:pPr>
              <w:ind w:left="360"/>
              <w:rPr>
                <w:i/>
              </w:rPr>
            </w:pPr>
            <w:r>
              <w:t xml:space="preserve">The </w:t>
            </w:r>
            <w:r w:rsidRPr="002F4126">
              <w:rPr>
                <w:i/>
              </w:rPr>
              <w:t>Epic of Gilgamesh</w:t>
            </w:r>
          </w:p>
          <w:p w:rsidR="001455D6" w:rsidRPr="001455D6" w:rsidRDefault="001455D6" w:rsidP="004A2255">
            <w:pPr>
              <w:ind w:left="360"/>
            </w:pPr>
            <w:r>
              <w:t>Hammurabi’s Code</w:t>
            </w:r>
          </w:p>
          <w:p w:rsidR="002F4126" w:rsidRPr="002F4126" w:rsidRDefault="002F4126" w:rsidP="004A2255">
            <w:pPr>
              <w:ind w:left="360"/>
            </w:pPr>
            <w:r>
              <w:t>The Myth of Osiris and Isis</w:t>
            </w:r>
          </w:p>
          <w:p w:rsidR="002F4126" w:rsidRPr="002F4126" w:rsidRDefault="002F4126" w:rsidP="004A2255">
            <w:pPr>
              <w:ind w:left="360"/>
              <w:rPr>
                <w:i/>
              </w:rPr>
            </w:pPr>
            <w:r>
              <w:t xml:space="preserve">The Egyptian </w:t>
            </w:r>
            <w:r>
              <w:rPr>
                <w:i/>
              </w:rPr>
              <w:t>Book of the Dead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F4126" w:rsidRDefault="002F4126"/>
        </w:tc>
      </w:tr>
    </w:tbl>
    <w:p w:rsidR="002F4126" w:rsidRDefault="002F4126"/>
    <w:p w:rsidR="002F4126" w:rsidRDefault="002F4126">
      <w:pPr>
        <w:sectPr w:rsidR="002F4126" w:rsidSect="00BA08B2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F5C1F" w:rsidRPr="009F5C1F" w:rsidRDefault="009F5C1F" w:rsidP="009F5C1F">
      <w:pPr>
        <w:rPr>
          <w:rFonts w:asciiTheme="majorHAnsi" w:hAnsiTheme="majorHAnsi"/>
          <w:b/>
          <w:sz w:val="24"/>
        </w:rPr>
      </w:pPr>
    </w:p>
    <w:p w:rsidR="00A74E78" w:rsidRPr="009F5C1F" w:rsidRDefault="00A74E78" w:rsidP="009F5C1F">
      <w:pPr>
        <w:jc w:val="center"/>
        <w:rPr>
          <w:rFonts w:asciiTheme="majorHAnsi" w:hAnsiTheme="majorHAnsi"/>
          <w:b/>
          <w:sz w:val="52"/>
        </w:rPr>
      </w:pPr>
      <w:r w:rsidRPr="009F5C1F">
        <w:rPr>
          <w:rFonts w:asciiTheme="majorHAnsi" w:hAnsiTheme="majorHAnsi"/>
          <w:b/>
          <w:sz w:val="52"/>
        </w:rPr>
        <w:t xml:space="preserve">FIRST NINE WEEKS </w:t>
      </w:r>
      <w:r w:rsidR="009F5C1F" w:rsidRPr="009F5C1F">
        <w:rPr>
          <w:rFonts w:asciiTheme="majorHAnsi" w:hAnsiTheme="majorHAnsi"/>
          <w:b/>
          <w:sz w:val="52"/>
        </w:rPr>
        <w:t>BE</w:t>
      </w:r>
      <w:bookmarkStart w:id="0" w:name="_GoBack"/>
      <w:bookmarkEnd w:id="0"/>
      <w:r w:rsidR="009F5C1F" w:rsidRPr="009F5C1F">
        <w:rPr>
          <w:rFonts w:asciiTheme="majorHAnsi" w:hAnsiTheme="majorHAnsi"/>
          <w:b/>
          <w:sz w:val="52"/>
        </w:rPr>
        <w:t xml:space="preserve">NCHMARK TEST </w:t>
      </w:r>
      <w:r w:rsidRPr="009F5C1F">
        <w:rPr>
          <w:rFonts w:asciiTheme="majorHAnsi" w:hAnsiTheme="majorHAnsi"/>
          <w:b/>
          <w:sz w:val="52"/>
        </w:rPr>
        <w:t>MAP</w:t>
      </w:r>
    </w:p>
    <w:p w:rsidR="00A74E78" w:rsidRPr="009F5C1F" w:rsidRDefault="00A74E78">
      <w:pPr>
        <w:rPr>
          <w:sz w:val="28"/>
        </w:rPr>
      </w:pPr>
    </w:p>
    <w:p w:rsidR="00A74E78" w:rsidRDefault="00A74E78" w:rsidP="009F5C1F">
      <w:pPr>
        <w:jc w:val="center"/>
      </w:pPr>
      <w:r>
        <w:rPr>
          <w:noProof/>
        </w:rPr>
        <w:drawing>
          <wp:inline distT="0" distB="0" distL="0" distR="0" wp14:anchorId="24A03669" wp14:editId="3154279F">
            <wp:extent cx="6667500" cy="5271757"/>
            <wp:effectExtent l="19050" t="19050" r="19050" b="24765"/>
            <wp:docPr id="1" name="Picture 1" descr="Fertile Crescent : free map, free blank map, free outline map, free base map : coasts, hyd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e Crescent : free map, free blank map, free outline map, free base map : coasts, hydr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" t="9417" r="12983" b="796"/>
                    <a:stretch/>
                  </pic:blipFill>
                  <pic:spPr bwMode="auto">
                    <a:xfrm>
                      <a:off x="0" y="0"/>
                      <a:ext cx="6677290" cy="52794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126" w:rsidRDefault="002F4126" w:rsidP="002F4126">
      <w:pPr>
        <w:jc w:val="center"/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39"/>
        <w:gridCol w:w="2754"/>
        <w:gridCol w:w="2754"/>
        <w:gridCol w:w="2563"/>
      </w:tblGrid>
      <w:tr w:rsidR="002F4126" w:rsidTr="002F4126">
        <w:tc>
          <w:tcPr>
            <w:tcW w:w="2639" w:type="dxa"/>
          </w:tcPr>
          <w:p w:rsidR="002F4126" w:rsidRPr="002F4126" w:rsidRDefault="002F4126" w:rsidP="002F4126">
            <w:pPr>
              <w:jc w:val="center"/>
              <w:rPr>
                <w:b/>
                <w:sz w:val="24"/>
                <w:u w:val="single"/>
              </w:rPr>
            </w:pPr>
            <w:r w:rsidRPr="002F4126">
              <w:rPr>
                <w:b/>
                <w:sz w:val="24"/>
                <w:u w:val="single"/>
              </w:rPr>
              <w:t>Bodies of Water</w:t>
            </w:r>
          </w:p>
        </w:tc>
        <w:tc>
          <w:tcPr>
            <w:tcW w:w="2754" w:type="dxa"/>
          </w:tcPr>
          <w:p w:rsidR="002F4126" w:rsidRPr="002F4126" w:rsidRDefault="002F4126" w:rsidP="002F4126">
            <w:pPr>
              <w:jc w:val="center"/>
              <w:rPr>
                <w:sz w:val="24"/>
                <w:u w:val="single"/>
              </w:rPr>
            </w:pPr>
            <w:r w:rsidRPr="002F4126">
              <w:rPr>
                <w:b/>
                <w:sz w:val="24"/>
                <w:u w:val="single"/>
              </w:rPr>
              <w:t>Regions</w:t>
            </w:r>
          </w:p>
        </w:tc>
        <w:tc>
          <w:tcPr>
            <w:tcW w:w="2754" w:type="dxa"/>
          </w:tcPr>
          <w:p w:rsidR="002F4126" w:rsidRPr="002F4126" w:rsidRDefault="002F4126" w:rsidP="002F4126">
            <w:pPr>
              <w:jc w:val="center"/>
              <w:rPr>
                <w:sz w:val="24"/>
                <w:u w:val="single"/>
              </w:rPr>
            </w:pPr>
            <w:r w:rsidRPr="002F4126">
              <w:rPr>
                <w:b/>
                <w:sz w:val="24"/>
                <w:u w:val="single"/>
              </w:rPr>
              <w:t>Cities</w:t>
            </w:r>
          </w:p>
        </w:tc>
        <w:tc>
          <w:tcPr>
            <w:tcW w:w="2563" w:type="dxa"/>
          </w:tcPr>
          <w:p w:rsidR="002F4126" w:rsidRPr="002F4126" w:rsidRDefault="002F4126" w:rsidP="002F4126">
            <w:pPr>
              <w:jc w:val="center"/>
              <w:rPr>
                <w:sz w:val="24"/>
                <w:u w:val="single"/>
              </w:rPr>
            </w:pPr>
            <w:r w:rsidRPr="002F4126">
              <w:rPr>
                <w:b/>
                <w:sz w:val="24"/>
                <w:u w:val="single"/>
              </w:rPr>
              <w:t>Continents</w:t>
            </w:r>
          </w:p>
        </w:tc>
      </w:tr>
      <w:tr w:rsidR="002F4126" w:rsidTr="002F4126">
        <w:trPr>
          <w:trHeight w:val="2645"/>
        </w:trPr>
        <w:tc>
          <w:tcPr>
            <w:tcW w:w="2639" w:type="dxa"/>
          </w:tcPr>
          <w:p w:rsidR="002F4126" w:rsidRDefault="002F4126" w:rsidP="002F4126">
            <w:pPr>
              <w:jc w:val="center"/>
            </w:pPr>
            <w:r>
              <w:t>Euphrates River</w:t>
            </w:r>
          </w:p>
          <w:p w:rsidR="002F4126" w:rsidRDefault="002F4126" w:rsidP="002F4126">
            <w:pPr>
              <w:jc w:val="center"/>
            </w:pPr>
            <w:r w:rsidRPr="003A60A4">
              <w:t>Mediterranean Sea</w:t>
            </w:r>
          </w:p>
          <w:p w:rsidR="002F4126" w:rsidRDefault="002F4126" w:rsidP="002F4126">
            <w:pPr>
              <w:jc w:val="center"/>
            </w:pPr>
            <w:r>
              <w:t>Nile River</w:t>
            </w:r>
          </w:p>
          <w:p w:rsidR="002F4126" w:rsidRDefault="002F4126" w:rsidP="002F4126">
            <w:pPr>
              <w:jc w:val="center"/>
            </w:pPr>
            <w:r>
              <w:t>Persian Gulf</w:t>
            </w:r>
          </w:p>
          <w:p w:rsidR="002F4126" w:rsidRDefault="002F4126" w:rsidP="002F4126">
            <w:pPr>
              <w:jc w:val="center"/>
            </w:pPr>
            <w:r>
              <w:t>Red Sea</w:t>
            </w:r>
          </w:p>
          <w:p w:rsidR="002F4126" w:rsidRDefault="002F4126" w:rsidP="002F4126">
            <w:pPr>
              <w:jc w:val="center"/>
            </w:pPr>
            <w:r>
              <w:t>Tigris River</w:t>
            </w:r>
          </w:p>
          <w:p w:rsidR="002F4126" w:rsidRDefault="002F4126" w:rsidP="002F4126">
            <w:pPr>
              <w:jc w:val="center"/>
            </w:pPr>
          </w:p>
        </w:tc>
        <w:tc>
          <w:tcPr>
            <w:tcW w:w="2754" w:type="dxa"/>
          </w:tcPr>
          <w:p w:rsidR="002F4126" w:rsidRDefault="002F4126" w:rsidP="002F4126">
            <w:pPr>
              <w:jc w:val="center"/>
            </w:pPr>
            <w:r>
              <w:t>Fertile Crescent</w:t>
            </w:r>
          </w:p>
          <w:p w:rsidR="002F4126" w:rsidRDefault="002F4126" w:rsidP="002F4126">
            <w:pPr>
              <w:jc w:val="center"/>
            </w:pPr>
            <w:r>
              <w:t>Mesopotamia</w:t>
            </w:r>
          </w:p>
          <w:p w:rsidR="002F4126" w:rsidRDefault="002F4126" w:rsidP="002F4126">
            <w:pPr>
              <w:jc w:val="center"/>
            </w:pPr>
            <w:r>
              <w:t>Nile Delta</w:t>
            </w:r>
          </w:p>
          <w:p w:rsidR="002F4126" w:rsidRDefault="002F4126" w:rsidP="002F4126">
            <w:pPr>
              <w:jc w:val="center"/>
            </w:pPr>
            <w:r>
              <w:t>Lower Egypt</w:t>
            </w:r>
          </w:p>
          <w:p w:rsidR="002F4126" w:rsidRDefault="002F4126" w:rsidP="002F4126">
            <w:pPr>
              <w:jc w:val="center"/>
            </w:pPr>
            <w:r>
              <w:t>Sahara Desert</w:t>
            </w:r>
          </w:p>
          <w:p w:rsidR="002F4126" w:rsidRDefault="002F4126" w:rsidP="002F4126">
            <w:pPr>
              <w:jc w:val="center"/>
            </w:pPr>
            <w:r>
              <w:t>Sinai Peninsula</w:t>
            </w:r>
          </w:p>
          <w:p w:rsidR="002F4126" w:rsidRDefault="002F4126" w:rsidP="002F4126">
            <w:pPr>
              <w:jc w:val="center"/>
            </w:pPr>
            <w:r>
              <w:t>Syrian Desert</w:t>
            </w:r>
          </w:p>
          <w:p w:rsidR="002F4126" w:rsidRDefault="002F4126" w:rsidP="002F4126">
            <w:pPr>
              <w:jc w:val="center"/>
            </w:pPr>
            <w:r>
              <w:t>Sumer</w:t>
            </w:r>
          </w:p>
          <w:p w:rsidR="002F4126" w:rsidRDefault="002F4126" w:rsidP="002F4126">
            <w:pPr>
              <w:jc w:val="center"/>
            </w:pPr>
            <w:r>
              <w:t>Upper Egypt</w:t>
            </w:r>
          </w:p>
        </w:tc>
        <w:tc>
          <w:tcPr>
            <w:tcW w:w="2754" w:type="dxa"/>
          </w:tcPr>
          <w:p w:rsidR="002F4126" w:rsidRDefault="002F4126" w:rsidP="002F4126">
            <w:pPr>
              <w:jc w:val="center"/>
            </w:pPr>
            <w:r>
              <w:t>Babylon</w:t>
            </w:r>
          </w:p>
          <w:p w:rsidR="002F4126" w:rsidRDefault="002F4126" w:rsidP="002F4126">
            <w:pPr>
              <w:jc w:val="center"/>
            </w:pPr>
            <w:r>
              <w:t>Memphis</w:t>
            </w:r>
          </w:p>
          <w:p w:rsidR="002F4126" w:rsidRDefault="002F4126" w:rsidP="002F4126">
            <w:pPr>
              <w:jc w:val="center"/>
            </w:pPr>
            <w:r>
              <w:t>Thebes</w:t>
            </w:r>
          </w:p>
          <w:p w:rsidR="002F4126" w:rsidRDefault="002F4126" w:rsidP="002F4126">
            <w:pPr>
              <w:jc w:val="center"/>
            </w:pPr>
            <w:r>
              <w:t>Ur</w:t>
            </w:r>
          </w:p>
          <w:p w:rsidR="002F4126" w:rsidRDefault="009F5C1F" w:rsidP="002F4126">
            <w:pPr>
              <w:jc w:val="center"/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20E864A6" wp14:editId="0E69F293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457200</wp:posOffset>
                  </wp:positionV>
                  <wp:extent cx="2486025" cy="1026795"/>
                  <wp:effectExtent l="0" t="0" r="9525" b="1905"/>
                  <wp:wrapNone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y-Logo-Blue-Gray_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2D135" wp14:editId="2B70C95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153670</wp:posOffset>
                      </wp:positionV>
                      <wp:extent cx="286702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C1F" w:rsidRPr="009F5C1F" w:rsidRDefault="009F5C1F">
                                  <w:pP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</w:pPr>
                                  <w:r w:rsidRPr="009F5C1F"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For more review materials, visit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6pt;margin-top:12.1pt;width:22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Db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eL6Ji/mlHD0TWf51XIxT2+w8iXdOh8+CtAkHirqsPkJ&#10;nh0efIh0WPkSEl/zoGSzlUolw+3qjXLkwHBQtmmd0H8LU4b0FV3OkUjMMhDz0wxpGXCQldQVXeRx&#10;xXRWRjk+mCadA5NqPCMTZU76RElGccJQDxgYRauhOaJSDsaBxQ+Ghw7cL0p6HNaK+p975gQl6pNB&#10;tZfT2SxOdzJm85sCDXfpqS89zHCEqmigZDxuQvoRSQd7h13ZyqTXK5MTVxzCJOPpw8Qpv7RT1Ou3&#10;Xj8DAAD//wMAUEsDBBQABgAIAAAAIQBNeqsr3gAAAAkBAAAPAAAAZHJzL2Rvd25yZXYueG1sTI/B&#10;TsMwEETvSPyDtUjcqENoaQlxqoqKCwekFiR6dGMnjrDXlu2m4e/ZnuC0mp3R7Nt6PTnLRh3T4FHA&#10;/awAprH1asBewOfH690KWMoSlbQetYAfnWDdXF/VslL+jDs97nPPqARTJQWYnEPFeWqNdjLNfNBI&#10;Xuejk5lk7LmK8kzlzvKyKB65kwPSBSODfjG6/d6fnIAvZwa1je+HTtlx+9ZtFmGKQYjbm2nzDCzr&#10;Kf+F4YJP6NAQ09GfUCVmST+VlBRQzmmSP18WS2DHy2LxALyp+f8Pml8AAAD//wMAUEsBAi0AFAAG&#10;AAgAAAAhALaDOJL+AAAA4QEAABMAAAAAAAAAAAAAAAAAAAAAAFtDb250ZW50X1R5cGVzXS54bWxQ&#10;SwECLQAUAAYACAAAACEAOP0h/9YAAACUAQAACwAAAAAAAAAAAAAAAAAvAQAAX3JlbHMvLnJlbHNQ&#10;SwECLQAUAAYACAAAACEAzE0w2yMCAAAeBAAADgAAAAAAAAAAAAAAAAAuAgAAZHJzL2Uyb0RvYy54&#10;bWxQSwECLQAUAAYACAAAACEATXqrK94AAAAJAQAADwAAAAAAAAAAAAAAAAB9BAAAZHJzL2Rvd25y&#10;ZXYueG1sUEsFBgAAAAAEAAQA8wAAAIgFAAAAAA==&#10;" stroked="f">
                      <v:textbox style="mso-fit-shape-to-text:t">
                        <w:txbxContent>
                          <w:p w:rsidR="009F5C1F" w:rsidRPr="009F5C1F" w:rsidRDefault="009F5C1F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</w:pPr>
                            <w:r w:rsidRPr="009F5C1F"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For more review materials,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3" w:type="dxa"/>
          </w:tcPr>
          <w:p w:rsidR="002F4126" w:rsidRDefault="002F4126" w:rsidP="002F4126">
            <w:pPr>
              <w:jc w:val="center"/>
            </w:pPr>
            <w:r>
              <w:t>Africa</w:t>
            </w:r>
          </w:p>
          <w:p w:rsidR="002F4126" w:rsidRDefault="002F4126" w:rsidP="002F4126">
            <w:pPr>
              <w:jc w:val="center"/>
            </w:pPr>
            <w:r>
              <w:t>Asia</w:t>
            </w:r>
          </w:p>
          <w:p w:rsidR="002F4126" w:rsidRDefault="002F4126" w:rsidP="002F4126">
            <w:pPr>
              <w:jc w:val="center"/>
            </w:pPr>
          </w:p>
        </w:tc>
      </w:tr>
    </w:tbl>
    <w:p w:rsidR="002F4126" w:rsidRDefault="002F4126" w:rsidP="002F4126"/>
    <w:sectPr w:rsidR="002F4126" w:rsidSect="00A7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D0" w:rsidRDefault="007B0AD0">
      <w:r>
        <w:separator/>
      </w:r>
    </w:p>
  </w:endnote>
  <w:endnote w:type="continuationSeparator" w:id="0">
    <w:p w:rsidR="007B0AD0" w:rsidRDefault="007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E" w:rsidRDefault="007B0AD0" w:rsidP="00A037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D0" w:rsidRDefault="007B0AD0">
      <w:r>
        <w:separator/>
      </w:r>
    </w:p>
  </w:footnote>
  <w:footnote w:type="continuationSeparator" w:id="0">
    <w:p w:rsidR="007B0AD0" w:rsidRDefault="007B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B2"/>
    <w:rsid w:val="00070EBA"/>
    <w:rsid w:val="00144355"/>
    <w:rsid w:val="001455D6"/>
    <w:rsid w:val="00171D36"/>
    <w:rsid w:val="001A55E0"/>
    <w:rsid w:val="002F4126"/>
    <w:rsid w:val="004A2255"/>
    <w:rsid w:val="007B0AD0"/>
    <w:rsid w:val="009F5C1F"/>
    <w:rsid w:val="00A04FA3"/>
    <w:rsid w:val="00A63DF2"/>
    <w:rsid w:val="00A74E78"/>
    <w:rsid w:val="00B4753D"/>
    <w:rsid w:val="00BA08B2"/>
    <w:rsid w:val="00D45AC8"/>
    <w:rsid w:val="00E57461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8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B2"/>
  </w:style>
  <w:style w:type="paragraph" w:styleId="BalloonText">
    <w:name w:val="Balloon Text"/>
    <w:basedOn w:val="Normal"/>
    <w:link w:val="BalloonTextChar"/>
    <w:uiPriority w:val="99"/>
    <w:semiHidden/>
    <w:unhideWhenUsed/>
    <w:rsid w:val="00A7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8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B2"/>
  </w:style>
  <w:style w:type="paragraph" w:styleId="BalloonText">
    <w:name w:val="Balloon Text"/>
    <w:basedOn w:val="Normal"/>
    <w:link w:val="BalloonTextChar"/>
    <w:uiPriority w:val="99"/>
    <w:semiHidden/>
    <w:unhideWhenUsed/>
    <w:rsid w:val="00A7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mriche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FCD1-FAF6-49E5-9934-E76A2825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Richey</dc:creator>
  <cp:lastModifiedBy>Tom Richey</cp:lastModifiedBy>
  <cp:revision>2</cp:revision>
  <cp:lastPrinted>2012-10-11T16:57:00Z</cp:lastPrinted>
  <dcterms:created xsi:type="dcterms:W3CDTF">2013-10-10T16:41:00Z</dcterms:created>
  <dcterms:modified xsi:type="dcterms:W3CDTF">2013-10-10T16:41:00Z</dcterms:modified>
</cp:coreProperties>
</file>